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74B" w:rsidRDefault="0040674B"/>
    <w:p w:rsidR="0040674B" w:rsidRDefault="0040674B"/>
    <w:p w:rsidR="0040674B" w:rsidRDefault="0040674B"/>
    <w:p w:rsidR="008C72A7" w:rsidRDefault="008C72A7">
      <w:r>
        <w:t xml:space="preserve">Estimado socio APERMap: </w:t>
      </w:r>
    </w:p>
    <w:p w:rsidR="008C72A7" w:rsidRDefault="008C72A7" w:rsidP="008C72A7">
      <w:r>
        <w:tab/>
        <w:t xml:space="preserve">Te comunico la </w:t>
      </w:r>
      <w:r w:rsidRPr="0012787D">
        <w:rPr>
          <w:b/>
        </w:rPr>
        <w:t>Convocatoria de Elecciones para la renovación de cargos de la  Junta Directiva de la APERMap</w:t>
      </w:r>
      <w:r>
        <w:t xml:space="preserve"> en la Asamblea General Extraordinaria, según el </w:t>
      </w:r>
      <w:r w:rsidR="0040674B">
        <w:t>capítulo</w:t>
      </w:r>
      <w:r>
        <w:t xml:space="preserve"> III, articulo 31 de nuestros estatutos.</w:t>
      </w:r>
    </w:p>
    <w:p w:rsidR="0012787D" w:rsidRDefault="0012787D" w:rsidP="008C72A7">
      <w:r>
        <w:tab/>
      </w:r>
      <w:r w:rsidR="008C72A7">
        <w:t>Las elecciones se c</w:t>
      </w:r>
      <w:r>
        <w:t xml:space="preserve">elebrarán el día </w:t>
      </w:r>
      <w:r w:rsidR="008C72A7">
        <w:t xml:space="preserve"> 5  de Marzo de 2016 en la sede de la </w:t>
      </w:r>
      <w:r w:rsidR="008C72A7" w:rsidRPr="0012787D">
        <w:rPr>
          <w:b/>
        </w:rPr>
        <w:t xml:space="preserve">XXXII Reunión Anual </w:t>
      </w:r>
      <w:r w:rsidRPr="0012787D">
        <w:rPr>
          <w:b/>
        </w:rPr>
        <w:t>de la APERMap</w:t>
      </w:r>
      <w:r>
        <w:t xml:space="preserve"> </w:t>
      </w:r>
      <w:r w:rsidR="008C72A7">
        <w:t xml:space="preserve">en el Hotel NH Murcia. La proclamación de resultados se realizara en la </w:t>
      </w:r>
      <w:r w:rsidR="008C72A7" w:rsidRPr="0012787D">
        <w:rPr>
          <w:b/>
        </w:rPr>
        <w:t>Asamblea General Extraordinaria</w:t>
      </w:r>
      <w:r w:rsidR="008C72A7">
        <w:t xml:space="preserve"> convocada para </w:t>
      </w:r>
      <w:r>
        <w:t xml:space="preserve">dicha fecha.   </w:t>
      </w:r>
    </w:p>
    <w:p w:rsidR="00747BDE" w:rsidRDefault="008C72A7" w:rsidP="008C72A7">
      <w:r>
        <w:t xml:space="preserve"> </w:t>
      </w:r>
      <w:r w:rsidR="0012787D">
        <w:tab/>
      </w:r>
      <w:r>
        <w:t xml:space="preserve"> La regulación del Proceso Electoral se hará en base a nuestros Estatutos</w:t>
      </w:r>
      <w:r w:rsidR="0012787D">
        <w:t>.</w:t>
      </w:r>
      <w:r>
        <w:t xml:space="preserve"> </w:t>
      </w:r>
      <w:r w:rsidR="0012787D">
        <w:t>(Cap. III art. 32.- Procedimientos de elección y periodos)</w:t>
      </w:r>
    </w:p>
    <w:p w:rsidR="0012787D" w:rsidRDefault="0012787D" w:rsidP="008C72A7">
      <w:r>
        <w:tab/>
        <w:t xml:space="preserve">Las candidaturas se presentarán por escrito ante la Secretaria de APERMap hasta el día 19 de Febrero de 2016 enviando el modelo incluido en nuestra </w:t>
      </w:r>
      <w:proofErr w:type="gramStart"/>
      <w:r>
        <w:t>web</w:t>
      </w:r>
      <w:r w:rsidR="0022090D">
        <w:t>(</w:t>
      </w:r>
      <w:proofErr w:type="gramEnd"/>
      <w:r w:rsidR="0022090D">
        <w:t>Anexo I)</w:t>
      </w:r>
      <w:r>
        <w:t xml:space="preserve"> a la siguiente dirección postal:</w:t>
      </w:r>
    </w:p>
    <w:p w:rsidR="0012787D" w:rsidRDefault="0022090D" w:rsidP="0012787D">
      <w:pPr>
        <w:spacing w:after="0"/>
        <w:ind w:left="1416"/>
      </w:pPr>
      <w:r>
        <w:t xml:space="preserve">Secretaría </w:t>
      </w:r>
      <w:r w:rsidR="0012787D">
        <w:t>APERMap</w:t>
      </w:r>
    </w:p>
    <w:p w:rsidR="0012787D" w:rsidRDefault="0012787D" w:rsidP="0012787D">
      <w:pPr>
        <w:spacing w:after="0"/>
        <w:ind w:left="1416"/>
      </w:pPr>
      <w:r>
        <w:t xml:space="preserve">Colegio Oficial de Médico de </w:t>
      </w:r>
      <w:r w:rsidR="0040674B">
        <w:t>Murcia</w:t>
      </w:r>
    </w:p>
    <w:p w:rsidR="0012787D" w:rsidRDefault="0040674B" w:rsidP="0012787D">
      <w:pPr>
        <w:spacing w:after="0"/>
        <w:ind w:left="1416"/>
      </w:pPr>
      <w:r>
        <w:t>Avda.</w:t>
      </w:r>
      <w:r w:rsidR="0012787D">
        <w:t xml:space="preserve"> Juan Carlos I, nº 1</w:t>
      </w:r>
    </w:p>
    <w:p w:rsidR="0012787D" w:rsidRDefault="0012787D" w:rsidP="0012787D">
      <w:pPr>
        <w:spacing w:after="0"/>
        <w:ind w:left="1416"/>
      </w:pPr>
      <w:r>
        <w:t>C.P. 30008   MURCIA</w:t>
      </w:r>
    </w:p>
    <w:p w:rsidR="0012787D" w:rsidRDefault="0012787D" w:rsidP="0012787D">
      <w:pPr>
        <w:spacing w:after="0"/>
        <w:ind w:left="1416"/>
      </w:pPr>
    </w:p>
    <w:p w:rsidR="0012787D" w:rsidRDefault="0012787D" w:rsidP="0012787D">
      <w:pPr>
        <w:spacing w:after="0"/>
      </w:pPr>
      <w:r>
        <w:tab/>
        <w:t>Toda la información que se derive de esta convocatoria electoral será publicada en la página web de APERMap en la sección Elecciones APERMap 2016.</w:t>
      </w:r>
    </w:p>
    <w:p w:rsidR="0012787D" w:rsidRDefault="0012787D" w:rsidP="0012787D">
      <w:pPr>
        <w:spacing w:after="0"/>
      </w:pPr>
    </w:p>
    <w:p w:rsidR="0012787D" w:rsidRDefault="0040674B" w:rsidP="0012787D">
      <w:pPr>
        <w:spacing w:after="0"/>
      </w:pPr>
      <w:r>
        <w:rPr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1634490</wp:posOffset>
            </wp:positionH>
            <wp:positionV relativeFrom="paragraph">
              <wp:posOffset>65405</wp:posOffset>
            </wp:positionV>
            <wp:extent cx="1800225" cy="1352550"/>
            <wp:effectExtent l="19050" t="0" r="9525" b="0"/>
            <wp:wrapNone/>
            <wp:docPr id="4" name="2 Imagen" descr="MI FIR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 FIRMA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2787D" w:rsidRDefault="0040674B" w:rsidP="0040674B">
      <w:pPr>
        <w:tabs>
          <w:tab w:val="left" w:pos="5040"/>
        </w:tabs>
        <w:spacing w:after="0"/>
      </w:pPr>
      <w:r>
        <w:tab/>
      </w:r>
    </w:p>
    <w:p w:rsidR="0012787D" w:rsidRDefault="0012787D" w:rsidP="0012787D">
      <w:pPr>
        <w:spacing w:after="0"/>
      </w:pPr>
    </w:p>
    <w:p w:rsidR="0012787D" w:rsidRDefault="0012787D" w:rsidP="0012787D">
      <w:pPr>
        <w:spacing w:after="0"/>
      </w:pPr>
    </w:p>
    <w:p w:rsidR="0012787D" w:rsidRDefault="0012787D" w:rsidP="0012787D">
      <w:pPr>
        <w:spacing w:after="0"/>
      </w:pPr>
    </w:p>
    <w:p w:rsidR="0012787D" w:rsidRDefault="0012787D" w:rsidP="0012787D">
      <w:pPr>
        <w:spacing w:after="0"/>
        <w:ind w:left="2832"/>
      </w:pPr>
      <w:r>
        <w:t>Sebastián Lorente García</w:t>
      </w:r>
    </w:p>
    <w:p w:rsidR="0012787D" w:rsidRDefault="0012787D" w:rsidP="0012787D">
      <w:pPr>
        <w:spacing w:after="0"/>
        <w:ind w:left="2832"/>
      </w:pPr>
      <w:r>
        <w:t>Secretario APERMap</w:t>
      </w:r>
    </w:p>
    <w:p w:rsidR="0012787D" w:rsidRDefault="0012787D" w:rsidP="0012787D">
      <w:pPr>
        <w:spacing w:after="0"/>
        <w:ind w:left="2832"/>
      </w:pPr>
      <w:r>
        <w:t>Responsable proceso electoral APERMap 2016</w:t>
      </w:r>
    </w:p>
    <w:sectPr w:rsidR="0012787D" w:rsidSect="0040674B">
      <w:headerReference w:type="default" r:id="rId7"/>
      <w:pgSz w:w="11906" w:h="16838"/>
      <w:pgMar w:top="1417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3CE2" w:rsidRDefault="00033CE2" w:rsidP="0040674B">
      <w:pPr>
        <w:spacing w:after="0" w:line="240" w:lineRule="auto"/>
      </w:pPr>
      <w:r>
        <w:separator/>
      </w:r>
    </w:p>
  </w:endnote>
  <w:endnote w:type="continuationSeparator" w:id="0">
    <w:p w:rsidR="00033CE2" w:rsidRDefault="00033CE2" w:rsidP="00406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3CE2" w:rsidRDefault="00033CE2" w:rsidP="0040674B">
      <w:pPr>
        <w:spacing w:after="0" w:line="240" w:lineRule="auto"/>
      </w:pPr>
      <w:r>
        <w:separator/>
      </w:r>
    </w:p>
  </w:footnote>
  <w:footnote w:type="continuationSeparator" w:id="0">
    <w:p w:rsidR="00033CE2" w:rsidRDefault="00033CE2" w:rsidP="004067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74B" w:rsidRDefault="0040674B" w:rsidP="0040674B">
    <w:pPr>
      <w:pStyle w:val="Encabezado"/>
      <w:ind w:left="-1134"/>
    </w:pPr>
    <w:r>
      <w:rPr>
        <w:noProof/>
        <w:lang w:eastAsia="es-ES"/>
      </w:rPr>
      <w:drawing>
        <wp:inline distT="0" distB="0" distL="0" distR="0">
          <wp:extent cx="6877050" cy="857250"/>
          <wp:effectExtent l="19050" t="0" r="0" b="0"/>
          <wp:docPr id="2" name="Imagen 2" descr="C:\Users\slg57p\Documents\DOCUMENTOS APERMap\FIRMAS\LOGO APERMa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lg57p\Documents\DOCUMENTOS APERMap\FIRMAS\LOGO APERMap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7050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72A7"/>
    <w:rsid w:val="00033CE2"/>
    <w:rsid w:val="000D1168"/>
    <w:rsid w:val="0012787D"/>
    <w:rsid w:val="0022090D"/>
    <w:rsid w:val="0040674B"/>
    <w:rsid w:val="00747BDE"/>
    <w:rsid w:val="008C72A7"/>
    <w:rsid w:val="00993820"/>
    <w:rsid w:val="009A3A84"/>
    <w:rsid w:val="00A014D1"/>
    <w:rsid w:val="00ED1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BD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06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674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4067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0674B"/>
  </w:style>
  <w:style w:type="paragraph" w:styleId="Piedepgina">
    <w:name w:val="footer"/>
    <w:basedOn w:val="Normal"/>
    <w:link w:val="PiedepginaCar"/>
    <w:uiPriority w:val="99"/>
    <w:semiHidden/>
    <w:unhideWhenUsed/>
    <w:rsid w:val="004067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067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2016-01-18T13:32:00Z</cp:lastPrinted>
  <dcterms:created xsi:type="dcterms:W3CDTF">2016-01-27T07:59:00Z</dcterms:created>
  <dcterms:modified xsi:type="dcterms:W3CDTF">2016-01-27T07:59:00Z</dcterms:modified>
</cp:coreProperties>
</file>